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6C" w:rsidRDefault="00540B6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40B6C">
        <w:rPr>
          <w:rFonts w:ascii="Times New Roman" w:hAnsi="Times New Roman" w:cs="Times New Roman"/>
          <w:b/>
          <w:sz w:val="32"/>
          <w:szCs w:val="32"/>
        </w:rPr>
        <w:t>Рекомендации родителям детей с общим недоразвитием речи</w:t>
      </w:r>
    </w:p>
    <w:bookmarkEnd w:id="0"/>
    <w:p w:rsidR="00540B6C" w:rsidRDefault="00540B6C">
      <w:pPr>
        <w:rPr>
          <w:rFonts w:ascii="Times New Roman" w:hAnsi="Times New Roman" w:cs="Times New Roman"/>
          <w:sz w:val="32"/>
          <w:szCs w:val="32"/>
        </w:rPr>
      </w:pPr>
      <w:r w:rsidRPr="00540B6C">
        <w:rPr>
          <w:rFonts w:ascii="Times New Roman" w:hAnsi="Times New Roman" w:cs="Times New Roman"/>
          <w:sz w:val="32"/>
          <w:szCs w:val="32"/>
        </w:rPr>
        <w:t xml:space="preserve"> </w:t>
      </w:r>
      <w:r w:rsidRPr="00540B6C">
        <w:rPr>
          <w:rFonts w:ascii="Times New Roman" w:hAnsi="Times New Roman" w:cs="Times New Roman"/>
          <w:b/>
          <w:sz w:val="32"/>
          <w:szCs w:val="32"/>
        </w:rPr>
        <w:t>Общее недоразвитие речи (ОНР) – речевое расстройство</w:t>
      </w:r>
      <w:r w:rsidRPr="00540B6C">
        <w:rPr>
          <w:rFonts w:ascii="Times New Roman" w:hAnsi="Times New Roman" w:cs="Times New Roman"/>
          <w:sz w:val="32"/>
          <w:szCs w:val="32"/>
        </w:rPr>
        <w:t xml:space="preserve">, при котором нарушено формирование всех компонентов речевой системы, относящихся к ее звуковой и смысловой стороне, при нормальном слухе и интеллекте. Симптоматика </w:t>
      </w:r>
      <w:r w:rsidRPr="00540B6C">
        <w:rPr>
          <w:rFonts w:ascii="Times New Roman" w:hAnsi="Times New Roman" w:cs="Times New Roman"/>
          <w:b/>
          <w:sz w:val="32"/>
          <w:szCs w:val="32"/>
        </w:rPr>
        <w:t xml:space="preserve">ОНР включает позднее начало развития речи, ограниченный словарный запас, </w:t>
      </w:r>
      <w:proofErr w:type="spellStart"/>
      <w:r w:rsidRPr="00540B6C">
        <w:rPr>
          <w:rFonts w:ascii="Times New Roman" w:hAnsi="Times New Roman" w:cs="Times New Roman"/>
          <w:b/>
          <w:sz w:val="32"/>
          <w:szCs w:val="32"/>
        </w:rPr>
        <w:t>аграмматизм</w:t>
      </w:r>
      <w:proofErr w:type="spellEnd"/>
      <w:r w:rsidRPr="00540B6C">
        <w:rPr>
          <w:rFonts w:ascii="Times New Roman" w:hAnsi="Times New Roman" w:cs="Times New Roman"/>
          <w:b/>
          <w:sz w:val="32"/>
          <w:szCs w:val="32"/>
        </w:rPr>
        <w:t>, дефекты звукопроизношения</w:t>
      </w:r>
      <w:r w:rsidRPr="00540B6C">
        <w:rPr>
          <w:rFonts w:ascii="Times New Roman" w:hAnsi="Times New Roman" w:cs="Times New Roman"/>
          <w:sz w:val="32"/>
          <w:szCs w:val="32"/>
        </w:rPr>
        <w:t xml:space="preserve">. Это недоразвитие может быть выражено в разной степени. Выделены три уровня речевого развития: - первый уровень (ОНР I </w:t>
      </w:r>
      <w:proofErr w:type="spellStart"/>
      <w:r w:rsidRPr="00540B6C">
        <w:rPr>
          <w:rFonts w:ascii="Times New Roman" w:hAnsi="Times New Roman" w:cs="Times New Roman"/>
          <w:sz w:val="32"/>
          <w:szCs w:val="32"/>
        </w:rPr>
        <w:t>ур</w:t>
      </w:r>
      <w:proofErr w:type="spellEnd"/>
      <w:r w:rsidRPr="00540B6C">
        <w:rPr>
          <w:rFonts w:ascii="Times New Roman" w:hAnsi="Times New Roman" w:cs="Times New Roman"/>
          <w:sz w:val="32"/>
          <w:szCs w:val="32"/>
        </w:rPr>
        <w:t xml:space="preserve">.) характеризуется почти полным отсутствием словесных средств общения или весьма ограниченным их развитием. - второй уровень (ОНР II </w:t>
      </w:r>
      <w:proofErr w:type="spellStart"/>
      <w:r w:rsidRPr="00540B6C">
        <w:rPr>
          <w:rFonts w:ascii="Times New Roman" w:hAnsi="Times New Roman" w:cs="Times New Roman"/>
          <w:sz w:val="32"/>
          <w:szCs w:val="32"/>
        </w:rPr>
        <w:t>ур</w:t>
      </w:r>
      <w:proofErr w:type="spellEnd"/>
      <w:r w:rsidRPr="00540B6C">
        <w:rPr>
          <w:rFonts w:ascii="Times New Roman" w:hAnsi="Times New Roman" w:cs="Times New Roman"/>
          <w:sz w:val="32"/>
          <w:szCs w:val="32"/>
        </w:rPr>
        <w:t xml:space="preserve">.) характеризуется возрастанием речевой активности детей. У них появляется фразовая речь. Но фраза остается искаженной в фонетическом и грамматическом отношении. Словарь более разнообразный - третий уровень (ОНР III </w:t>
      </w:r>
      <w:proofErr w:type="spellStart"/>
      <w:r w:rsidRPr="00540B6C">
        <w:rPr>
          <w:rFonts w:ascii="Times New Roman" w:hAnsi="Times New Roman" w:cs="Times New Roman"/>
          <w:sz w:val="32"/>
          <w:szCs w:val="32"/>
        </w:rPr>
        <w:t>ур</w:t>
      </w:r>
      <w:proofErr w:type="spellEnd"/>
      <w:r w:rsidRPr="00540B6C">
        <w:rPr>
          <w:rFonts w:ascii="Times New Roman" w:hAnsi="Times New Roman" w:cs="Times New Roman"/>
          <w:sz w:val="32"/>
          <w:szCs w:val="32"/>
        </w:rPr>
        <w:t>.) характеризуется развернутой фразовой речью с элементами недоразвития лексики, грамматики и фонетики. Типичным для данного уровня является использование детьми простых распространенных, а также некоторых видов сложных предложений. Памятка родителям детей с тяжелыми нарушениями речи</w:t>
      </w:r>
    </w:p>
    <w:p w:rsidR="00540B6C" w:rsidRDefault="00540B6C">
      <w:pPr>
        <w:rPr>
          <w:rFonts w:ascii="Times New Roman" w:hAnsi="Times New Roman" w:cs="Times New Roman"/>
          <w:sz w:val="32"/>
          <w:szCs w:val="32"/>
        </w:rPr>
      </w:pPr>
      <w:r w:rsidRPr="00540B6C">
        <w:rPr>
          <w:rFonts w:ascii="Times New Roman" w:hAnsi="Times New Roman" w:cs="Times New Roman"/>
          <w:sz w:val="32"/>
          <w:szCs w:val="32"/>
        </w:rPr>
        <w:t xml:space="preserve"> 1</w:t>
      </w:r>
      <w:r w:rsidRPr="00540B6C">
        <w:rPr>
          <w:rFonts w:ascii="Times New Roman" w:hAnsi="Times New Roman" w:cs="Times New Roman"/>
          <w:b/>
          <w:sz w:val="32"/>
          <w:szCs w:val="32"/>
        </w:rPr>
        <w:t>. Ребенок овладевает речью по подражанию,</w:t>
      </w:r>
      <w:r w:rsidRPr="00540B6C">
        <w:rPr>
          <w:rFonts w:ascii="Times New Roman" w:hAnsi="Times New Roman" w:cs="Times New Roman"/>
          <w:sz w:val="32"/>
          <w:szCs w:val="32"/>
        </w:rPr>
        <w:t xml:space="preserve"> поэтому важно, чтобы взрослые следили за своим произношением, говорили не торопясь, четко произнося все звуки и слова.</w:t>
      </w:r>
    </w:p>
    <w:p w:rsidR="00540B6C" w:rsidRDefault="00540B6C">
      <w:pPr>
        <w:rPr>
          <w:rFonts w:ascii="Times New Roman" w:hAnsi="Times New Roman" w:cs="Times New Roman"/>
          <w:sz w:val="32"/>
          <w:szCs w:val="32"/>
        </w:rPr>
      </w:pPr>
      <w:r w:rsidRPr="00540B6C">
        <w:rPr>
          <w:rFonts w:ascii="Times New Roman" w:hAnsi="Times New Roman" w:cs="Times New Roman"/>
          <w:sz w:val="32"/>
          <w:szCs w:val="32"/>
        </w:rPr>
        <w:t xml:space="preserve"> 2</w:t>
      </w:r>
      <w:r w:rsidRPr="00540B6C">
        <w:rPr>
          <w:rFonts w:ascii="Times New Roman" w:hAnsi="Times New Roman" w:cs="Times New Roman"/>
          <w:b/>
          <w:sz w:val="32"/>
          <w:szCs w:val="32"/>
        </w:rPr>
        <w:t xml:space="preserve">. Регулярно выполняйте вместе с </w:t>
      </w:r>
      <w:proofErr w:type="spellStart"/>
      <w:r w:rsidRPr="00540B6C">
        <w:rPr>
          <w:rFonts w:ascii="Times New Roman" w:hAnsi="Times New Roman" w:cs="Times New Roman"/>
          <w:b/>
          <w:sz w:val="32"/>
          <w:szCs w:val="32"/>
        </w:rPr>
        <w:t>ребѐнком</w:t>
      </w:r>
      <w:proofErr w:type="spellEnd"/>
      <w:r w:rsidRPr="00540B6C">
        <w:rPr>
          <w:rFonts w:ascii="Times New Roman" w:hAnsi="Times New Roman" w:cs="Times New Roman"/>
          <w:b/>
          <w:sz w:val="32"/>
          <w:szCs w:val="32"/>
        </w:rPr>
        <w:t xml:space="preserve"> артикуляционную</w:t>
      </w:r>
      <w:r w:rsidRPr="00540B6C">
        <w:rPr>
          <w:rFonts w:ascii="Times New Roman" w:hAnsi="Times New Roman" w:cs="Times New Roman"/>
          <w:sz w:val="32"/>
          <w:szCs w:val="32"/>
        </w:rPr>
        <w:t xml:space="preserve"> гимнастику (перед зеркалом 1-2 раза в день).</w:t>
      </w:r>
    </w:p>
    <w:p w:rsidR="00540B6C" w:rsidRDefault="00540B6C">
      <w:pPr>
        <w:rPr>
          <w:rFonts w:ascii="Times New Roman" w:hAnsi="Times New Roman" w:cs="Times New Roman"/>
          <w:sz w:val="32"/>
          <w:szCs w:val="32"/>
        </w:rPr>
      </w:pPr>
      <w:r w:rsidRPr="00540B6C">
        <w:rPr>
          <w:rFonts w:ascii="Times New Roman" w:hAnsi="Times New Roman" w:cs="Times New Roman"/>
          <w:sz w:val="32"/>
          <w:szCs w:val="32"/>
        </w:rPr>
        <w:t xml:space="preserve"> 3. </w:t>
      </w:r>
      <w:r w:rsidRPr="00FD52DC">
        <w:rPr>
          <w:rFonts w:ascii="Times New Roman" w:hAnsi="Times New Roman" w:cs="Times New Roman"/>
          <w:b/>
          <w:sz w:val="32"/>
          <w:szCs w:val="32"/>
        </w:rPr>
        <w:t>Формируйте</w:t>
      </w:r>
      <w:r w:rsidR="00F16E7E" w:rsidRPr="00FD52DC">
        <w:rPr>
          <w:rFonts w:ascii="Times New Roman" w:hAnsi="Times New Roman" w:cs="Times New Roman"/>
          <w:b/>
          <w:sz w:val="32"/>
          <w:szCs w:val="32"/>
        </w:rPr>
        <w:t xml:space="preserve"> звуковую культуру</w:t>
      </w:r>
      <w:r w:rsidR="00F16E7E">
        <w:rPr>
          <w:rFonts w:ascii="Times New Roman" w:hAnsi="Times New Roman" w:cs="Times New Roman"/>
          <w:sz w:val="32"/>
          <w:szCs w:val="32"/>
        </w:rPr>
        <w:t xml:space="preserve"> у Вашего ребё</w:t>
      </w:r>
      <w:r w:rsidRPr="00540B6C">
        <w:rPr>
          <w:rFonts w:ascii="Times New Roman" w:hAnsi="Times New Roman" w:cs="Times New Roman"/>
          <w:sz w:val="32"/>
          <w:szCs w:val="32"/>
        </w:rPr>
        <w:t xml:space="preserve">нка («Как шумит ветер?», «Как шипит змея?» и т.д.). </w:t>
      </w:r>
    </w:p>
    <w:p w:rsidR="00540B6C" w:rsidRDefault="00540B6C">
      <w:pPr>
        <w:rPr>
          <w:rFonts w:ascii="Times New Roman" w:hAnsi="Times New Roman" w:cs="Times New Roman"/>
          <w:sz w:val="32"/>
          <w:szCs w:val="32"/>
        </w:rPr>
      </w:pPr>
      <w:r w:rsidRPr="00540B6C">
        <w:rPr>
          <w:rFonts w:ascii="Times New Roman" w:hAnsi="Times New Roman" w:cs="Times New Roman"/>
          <w:sz w:val="32"/>
          <w:szCs w:val="32"/>
        </w:rPr>
        <w:t xml:space="preserve">4. </w:t>
      </w:r>
      <w:r w:rsidR="00F16E7E">
        <w:rPr>
          <w:rFonts w:ascii="Times New Roman" w:hAnsi="Times New Roman" w:cs="Times New Roman"/>
          <w:b/>
          <w:sz w:val="32"/>
          <w:szCs w:val="32"/>
        </w:rPr>
        <w:t>Приучайте ребё</w:t>
      </w:r>
      <w:r w:rsidRPr="00540B6C">
        <w:rPr>
          <w:rFonts w:ascii="Times New Roman" w:hAnsi="Times New Roman" w:cs="Times New Roman"/>
          <w:b/>
          <w:sz w:val="32"/>
          <w:szCs w:val="32"/>
        </w:rPr>
        <w:t xml:space="preserve">нка смотреть на говорящего </w:t>
      </w:r>
      <w:r w:rsidRPr="00540B6C">
        <w:rPr>
          <w:rFonts w:ascii="Times New Roman" w:hAnsi="Times New Roman" w:cs="Times New Roman"/>
          <w:sz w:val="32"/>
          <w:szCs w:val="32"/>
        </w:rPr>
        <w:t>– легче перенимается правильная артикуляция и усваивается одно из правил общения.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0B6C" w:rsidRDefault="00540B6C">
      <w:pPr>
        <w:rPr>
          <w:rFonts w:ascii="Times New Roman" w:hAnsi="Times New Roman" w:cs="Times New Roman"/>
          <w:sz w:val="32"/>
          <w:szCs w:val="32"/>
        </w:rPr>
      </w:pPr>
      <w:r w:rsidRPr="00540B6C">
        <w:rPr>
          <w:rFonts w:ascii="Times New Roman" w:hAnsi="Times New Roman" w:cs="Times New Roman"/>
          <w:sz w:val="32"/>
          <w:szCs w:val="32"/>
        </w:rPr>
        <w:t xml:space="preserve"> 5. </w:t>
      </w:r>
      <w:r w:rsidRPr="00540B6C">
        <w:rPr>
          <w:rFonts w:ascii="Times New Roman" w:hAnsi="Times New Roman" w:cs="Times New Roman"/>
          <w:b/>
          <w:sz w:val="32"/>
          <w:szCs w:val="32"/>
        </w:rPr>
        <w:t>Озвучивайте</w:t>
      </w:r>
      <w:r w:rsidR="00F16E7E">
        <w:rPr>
          <w:rFonts w:ascii="Times New Roman" w:hAnsi="Times New Roman" w:cs="Times New Roman"/>
          <w:b/>
          <w:sz w:val="32"/>
          <w:szCs w:val="32"/>
        </w:rPr>
        <w:t xml:space="preserve"> как можно больше действий, ребё</w:t>
      </w:r>
      <w:r w:rsidRPr="00540B6C">
        <w:rPr>
          <w:rFonts w:ascii="Times New Roman" w:hAnsi="Times New Roman" w:cs="Times New Roman"/>
          <w:b/>
          <w:sz w:val="32"/>
          <w:szCs w:val="32"/>
        </w:rPr>
        <w:t>нка и своих, в повседневной жизни (</w:t>
      </w:r>
      <w:r w:rsidRPr="00540B6C">
        <w:rPr>
          <w:rFonts w:ascii="Times New Roman" w:hAnsi="Times New Roman" w:cs="Times New Roman"/>
          <w:sz w:val="32"/>
          <w:szCs w:val="32"/>
        </w:rPr>
        <w:t xml:space="preserve">«Одеваем на правую ножку, носочек», «Я беру сок, наливаю его в стакан» и т. д.). </w:t>
      </w:r>
    </w:p>
    <w:p w:rsidR="00540B6C" w:rsidRDefault="00540B6C">
      <w:pPr>
        <w:rPr>
          <w:rFonts w:ascii="Times New Roman" w:hAnsi="Times New Roman" w:cs="Times New Roman"/>
          <w:b/>
          <w:sz w:val="32"/>
          <w:szCs w:val="32"/>
        </w:rPr>
      </w:pPr>
      <w:r w:rsidRPr="00540B6C">
        <w:rPr>
          <w:rFonts w:ascii="Times New Roman" w:hAnsi="Times New Roman" w:cs="Times New Roman"/>
          <w:sz w:val="32"/>
          <w:szCs w:val="32"/>
        </w:rPr>
        <w:lastRenderedPageBreak/>
        <w:t xml:space="preserve">6. </w:t>
      </w:r>
      <w:r w:rsidRPr="00540B6C">
        <w:rPr>
          <w:rFonts w:ascii="Times New Roman" w:hAnsi="Times New Roman" w:cs="Times New Roman"/>
          <w:b/>
          <w:sz w:val="32"/>
          <w:szCs w:val="32"/>
        </w:rPr>
        <w:t>По возмож</w:t>
      </w:r>
      <w:r w:rsidR="00F16E7E">
        <w:rPr>
          <w:rFonts w:ascii="Times New Roman" w:hAnsi="Times New Roman" w:cs="Times New Roman"/>
          <w:b/>
          <w:sz w:val="32"/>
          <w:szCs w:val="32"/>
        </w:rPr>
        <w:t>ности не выполняйте просьбу ребё</w:t>
      </w:r>
      <w:r w:rsidRPr="00540B6C">
        <w:rPr>
          <w:rFonts w:ascii="Times New Roman" w:hAnsi="Times New Roman" w:cs="Times New Roman"/>
          <w:b/>
          <w:sz w:val="32"/>
          <w:szCs w:val="32"/>
        </w:rPr>
        <w:t xml:space="preserve">нка, если она высказана жестами, мимикой (попросите озвучить). </w:t>
      </w:r>
    </w:p>
    <w:p w:rsidR="00393C27" w:rsidRDefault="00540B6C">
      <w:pPr>
        <w:rPr>
          <w:rFonts w:ascii="Times New Roman" w:hAnsi="Times New Roman" w:cs="Times New Roman"/>
          <w:sz w:val="32"/>
          <w:szCs w:val="32"/>
        </w:rPr>
      </w:pPr>
      <w:r w:rsidRPr="00540B6C">
        <w:rPr>
          <w:rFonts w:ascii="Times New Roman" w:hAnsi="Times New Roman" w:cs="Times New Roman"/>
          <w:b/>
          <w:sz w:val="32"/>
          <w:szCs w:val="32"/>
        </w:rPr>
        <w:t>7.</w:t>
      </w:r>
      <w:r w:rsidR="00F16E7E">
        <w:rPr>
          <w:rFonts w:ascii="Times New Roman" w:hAnsi="Times New Roman" w:cs="Times New Roman"/>
          <w:sz w:val="32"/>
          <w:szCs w:val="32"/>
        </w:rPr>
        <w:t xml:space="preserve"> </w:t>
      </w:r>
      <w:r w:rsidR="00F16E7E" w:rsidRPr="00FD52DC">
        <w:rPr>
          <w:rFonts w:ascii="Times New Roman" w:hAnsi="Times New Roman" w:cs="Times New Roman"/>
          <w:b/>
          <w:sz w:val="32"/>
          <w:szCs w:val="32"/>
        </w:rPr>
        <w:t>Превратите прогулки ребё</w:t>
      </w:r>
      <w:r w:rsidRPr="00FD52DC">
        <w:rPr>
          <w:rFonts w:ascii="Times New Roman" w:hAnsi="Times New Roman" w:cs="Times New Roman"/>
          <w:b/>
          <w:sz w:val="32"/>
          <w:szCs w:val="32"/>
        </w:rPr>
        <w:t>нка в увлекательные путешествия</w:t>
      </w:r>
      <w:r w:rsidRPr="00540B6C">
        <w:rPr>
          <w:rFonts w:ascii="Times New Roman" w:hAnsi="Times New Roman" w:cs="Times New Roman"/>
          <w:sz w:val="32"/>
          <w:szCs w:val="32"/>
        </w:rPr>
        <w:t>, эмоционально рассказывайте ему о происходящем на улице, просите показать различные предметы.</w:t>
      </w:r>
    </w:p>
    <w:p w:rsidR="00393C27" w:rsidRDefault="00E773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8. </w:t>
      </w:r>
      <w:r w:rsidRPr="00FD52DC">
        <w:rPr>
          <w:rFonts w:ascii="Times New Roman" w:hAnsi="Times New Roman" w:cs="Times New Roman"/>
          <w:b/>
          <w:sz w:val="32"/>
          <w:szCs w:val="32"/>
        </w:rPr>
        <w:t>Если ребё</w:t>
      </w:r>
      <w:r w:rsidR="00540B6C" w:rsidRPr="00FD52DC">
        <w:rPr>
          <w:rFonts w:ascii="Times New Roman" w:hAnsi="Times New Roman" w:cs="Times New Roman"/>
          <w:b/>
          <w:sz w:val="32"/>
          <w:szCs w:val="32"/>
        </w:rPr>
        <w:t>нок путает, пропускает, искажает слоги в словах</w:t>
      </w:r>
      <w:r w:rsidR="00540B6C" w:rsidRPr="00540B6C">
        <w:rPr>
          <w:rFonts w:ascii="Times New Roman" w:hAnsi="Times New Roman" w:cs="Times New Roman"/>
          <w:sz w:val="32"/>
          <w:szCs w:val="32"/>
        </w:rPr>
        <w:t>, помогите ему сформировать ритм собственной речи (проговаривайте трудное слово по слогам, с помощью хлопков и т.д.).</w:t>
      </w:r>
    </w:p>
    <w:p w:rsidR="00393C27" w:rsidRDefault="00540B6C">
      <w:pPr>
        <w:rPr>
          <w:rFonts w:ascii="Times New Roman" w:hAnsi="Times New Roman" w:cs="Times New Roman"/>
          <w:sz w:val="32"/>
          <w:szCs w:val="32"/>
        </w:rPr>
      </w:pPr>
      <w:r w:rsidRPr="00540B6C">
        <w:rPr>
          <w:rFonts w:ascii="Times New Roman" w:hAnsi="Times New Roman" w:cs="Times New Roman"/>
          <w:sz w:val="32"/>
          <w:szCs w:val="32"/>
        </w:rPr>
        <w:t xml:space="preserve"> 9. </w:t>
      </w:r>
      <w:r w:rsidRPr="00393C27">
        <w:rPr>
          <w:rFonts w:ascii="Times New Roman" w:hAnsi="Times New Roman" w:cs="Times New Roman"/>
          <w:b/>
          <w:sz w:val="32"/>
          <w:szCs w:val="32"/>
        </w:rPr>
        <w:t>Поправляйте неправильно произнесенные звук или слово</w:t>
      </w:r>
      <w:r w:rsidRPr="00540B6C">
        <w:rPr>
          <w:rFonts w:ascii="Times New Roman" w:hAnsi="Times New Roman" w:cs="Times New Roman"/>
          <w:sz w:val="32"/>
          <w:szCs w:val="32"/>
        </w:rPr>
        <w:t>, но делайте это деликатно: не ругайте, не повторяйте неправильно произнесенного слова, не требуйте немедленного правильного произнесения. Обязательн</w:t>
      </w:r>
      <w:r w:rsidR="00F16E7E">
        <w:rPr>
          <w:rFonts w:ascii="Times New Roman" w:hAnsi="Times New Roman" w:cs="Times New Roman"/>
          <w:sz w:val="32"/>
          <w:szCs w:val="32"/>
        </w:rPr>
        <w:t>о дайте правильный образец. Ребё</w:t>
      </w:r>
      <w:r w:rsidRPr="00540B6C">
        <w:rPr>
          <w:rFonts w:ascii="Times New Roman" w:hAnsi="Times New Roman" w:cs="Times New Roman"/>
          <w:sz w:val="32"/>
          <w:szCs w:val="32"/>
        </w:rPr>
        <w:t xml:space="preserve">нку требуются многократные повторения для формирования навыка правильного произношения и естественная речевая среда – лучшее условие для этого. </w:t>
      </w:r>
    </w:p>
    <w:p w:rsidR="00E77395" w:rsidRDefault="00540B6C">
      <w:pPr>
        <w:rPr>
          <w:rFonts w:ascii="Times New Roman" w:hAnsi="Times New Roman" w:cs="Times New Roman"/>
          <w:sz w:val="32"/>
          <w:szCs w:val="32"/>
        </w:rPr>
      </w:pPr>
      <w:r w:rsidRPr="00540B6C">
        <w:rPr>
          <w:rFonts w:ascii="Times New Roman" w:hAnsi="Times New Roman" w:cs="Times New Roman"/>
          <w:sz w:val="32"/>
          <w:szCs w:val="32"/>
        </w:rPr>
        <w:t>10.</w:t>
      </w:r>
      <w:r w:rsidR="00E77395">
        <w:rPr>
          <w:rFonts w:ascii="Times New Roman" w:hAnsi="Times New Roman" w:cs="Times New Roman"/>
          <w:b/>
          <w:sz w:val="32"/>
          <w:szCs w:val="32"/>
        </w:rPr>
        <w:t>Учите ребё</w:t>
      </w:r>
      <w:r w:rsidRPr="00393C27">
        <w:rPr>
          <w:rFonts w:ascii="Times New Roman" w:hAnsi="Times New Roman" w:cs="Times New Roman"/>
          <w:b/>
          <w:sz w:val="32"/>
          <w:szCs w:val="32"/>
        </w:rPr>
        <w:t>нка ориентироваться в собственном теле.</w:t>
      </w:r>
      <w:r w:rsidRPr="00540B6C">
        <w:rPr>
          <w:rFonts w:ascii="Times New Roman" w:hAnsi="Times New Roman" w:cs="Times New Roman"/>
          <w:sz w:val="32"/>
          <w:szCs w:val="32"/>
        </w:rPr>
        <w:t xml:space="preserve"> Стоя вместе с ним перед зеркалом, показывайте и называйте «Вверху у нас голова, а внизу стопы; Вот правая рука (нога, ухо, глаз), вот левая» и т. д. (это необходимо для овладения чтением, письмом, матем</w:t>
      </w:r>
      <w:r w:rsidR="00E77395">
        <w:rPr>
          <w:rFonts w:ascii="Times New Roman" w:hAnsi="Times New Roman" w:cs="Times New Roman"/>
          <w:sz w:val="32"/>
          <w:szCs w:val="32"/>
        </w:rPr>
        <w:t>атическими операциями, когда ребёнок пойдё</w:t>
      </w:r>
      <w:r w:rsidRPr="00540B6C">
        <w:rPr>
          <w:rFonts w:ascii="Times New Roman" w:hAnsi="Times New Roman" w:cs="Times New Roman"/>
          <w:sz w:val="32"/>
          <w:szCs w:val="32"/>
        </w:rPr>
        <w:t xml:space="preserve">т в школу). </w:t>
      </w:r>
      <w:r w:rsidRPr="00393C27">
        <w:rPr>
          <w:rFonts w:ascii="Times New Roman" w:hAnsi="Times New Roman" w:cs="Times New Roman"/>
          <w:b/>
          <w:sz w:val="32"/>
          <w:szCs w:val="32"/>
        </w:rPr>
        <w:t>11.Речь род</w:t>
      </w:r>
      <w:r w:rsidR="00F16E7E">
        <w:rPr>
          <w:rFonts w:ascii="Times New Roman" w:hAnsi="Times New Roman" w:cs="Times New Roman"/>
          <w:b/>
          <w:sz w:val="32"/>
          <w:szCs w:val="32"/>
        </w:rPr>
        <w:t>ителей должна быть доступна ребё</w:t>
      </w:r>
      <w:r w:rsidRPr="00393C27">
        <w:rPr>
          <w:rFonts w:ascii="Times New Roman" w:hAnsi="Times New Roman" w:cs="Times New Roman"/>
          <w:b/>
          <w:sz w:val="32"/>
          <w:szCs w:val="32"/>
        </w:rPr>
        <w:t>нку п</w:t>
      </w:r>
      <w:r w:rsidR="00F16E7E">
        <w:rPr>
          <w:rFonts w:ascii="Times New Roman" w:hAnsi="Times New Roman" w:cs="Times New Roman"/>
          <w:b/>
          <w:sz w:val="32"/>
          <w:szCs w:val="32"/>
        </w:rPr>
        <w:t>о содержанию: не загружайте ребё</w:t>
      </w:r>
      <w:r w:rsidRPr="00393C27">
        <w:rPr>
          <w:rFonts w:ascii="Times New Roman" w:hAnsi="Times New Roman" w:cs="Times New Roman"/>
          <w:b/>
          <w:sz w:val="32"/>
          <w:szCs w:val="32"/>
        </w:rPr>
        <w:t>нка непонятными ему словами, сложными</w:t>
      </w:r>
      <w:r w:rsidRPr="00540B6C">
        <w:rPr>
          <w:rFonts w:ascii="Times New Roman" w:hAnsi="Times New Roman" w:cs="Times New Roman"/>
          <w:sz w:val="32"/>
          <w:szCs w:val="32"/>
        </w:rPr>
        <w:t xml:space="preserve"> грамматическими конструкциями, заучиванием сложных по структуре и содержанию стихотворений. 12.</w:t>
      </w:r>
      <w:r w:rsidRPr="00393C27">
        <w:rPr>
          <w:rFonts w:ascii="Times New Roman" w:hAnsi="Times New Roman" w:cs="Times New Roman"/>
          <w:b/>
          <w:sz w:val="32"/>
          <w:szCs w:val="32"/>
        </w:rPr>
        <w:t>Объясняйте ребенку значение новых и непонятных ему слов.</w:t>
      </w:r>
      <w:r w:rsidRPr="00540B6C">
        <w:rPr>
          <w:rFonts w:ascii="Times New Roman" w:hAnsi="Times New Roman" w:cs="Times New Roman"/>
          <w:sz w:val="32"/>
          <w:szCs w:val="32"/>
        </w:rPr>
        <w:t xml:space="preserve"> При необходимости обращ</w:t>
      </w:r>
      <w:r w:rsidR="00F16E7E">
        <w:rPr>
          <w:rFonts w:ascii="Times New Roman" w:hAnsi="Times New Roman" w:cs="Times New Roman"/>
          <w:sz w:val="32"/>
          <w:szCs w:val="32"/>
        </w:rPr>
        <w:t>айтесь к словарю, тем самым ребё</w:t>
      </w:r>
      <w:r w:rsidRPr="00540B6C">
        <w:rPr>
          <w:rFonts w:ascii="Times New Roman" w:hAnsi="Times New Roman" w:cs="Times New Roman"/>
          <w:sz w:val="32"/>
          <w:szCs w:val="32"/>
        </w:rPr>
        <w:t>нок будет исподволь приучаться работать со спра</w:t>
      </w:r>
      <w:r w:rsidR="00F16E7E">
        <w:rPr>
          <w:rFonts w:ascii="Times New Roman" w:hAnsi="Times New Roman" w:cs="Times New Roman"/>
          <w:sz w:val="32"/>
          <w:szCs w:val="32"/>
        </w:rPr>
        <w:t>вочной литературой. 13.</w:t>
      </w:r>
      <w:r w:rsidR="00F16E7E" w:rsidRPr="00FD52DC">
        <w:rPr>
          <w:rFonts w:ascii="Times New Roman" w:hAnsi="Times New Roman" w:cs="Times New Roman"/>
          <w:b/>
          <w:sz w:val="32"/>
          <w:szCs w:val="32"/>
        </w:rPr>
        <w:t>Если ребё</w:t>
      </w:r>
      <w:r w:rsidRPr="00FD52DC">
        <w:rPr>
          <w:rFonts w:ascii="Times New Roman" w:hAnsi="Times New Roman" w:cs="Times New Roman"/>
          <w:b/>
          <w:sz w:val="32"/>
          <w:szCs w:val="32"/>
        </w:rPr>
        <w:t>нок пересказывает содержание сказки (рассказа), составляет рассказ по картинке, допуская речевые ошибки</w:t>
      </w:r>
      <w:r w:rsidRPr="00540B6C">
        <w:rPr>
          <w:rFonts w:ascii="Times New Roman" w:hAnsi="Times New Roman" w:cs="Times New Roman"/>
          <w:sz w:val="32"/>
          <w:szCs w:val="32"/>
        </w:rPr>
        <w:t>, не перебивайте ребенка, укажит</w:t>
      </w:r>
      <w:r w:rsidR="00F16E7E">
        <w:rPr>
          <w:rFonts w:ascii="Times New Roman" w:hAnsi="Times New Roman" w:cs="Times New Roman"/>
          <w:sz w:val="32"/>
          <w:szCs w:val="32"/>
        </w:rPr>
        <w:t>е на ошибки после того, как ребё</w:t>
      </w:r>
      <w:r w:rsidRPr="00540B6C">
        <w:rPr>
          <w:rFonts w:ascii="Times New Roman" w:hAnsi="Times New Roman" w:cs="Times New Roman"/>
          <w:sz w:val="32"/>
          <w:szCs w:val="32"/>
        </w:rPr>
        <w:t>нок закончит высказывание.</w:t>
      </w:r>
    </w:p>
    <w:p w:rsidR="00393C27" w:rsidRDefault="00540B6C">
      <w:pPr>
        <w:rPr>
          <w:rFonts w:ascii="Times New Roman" w:hAnsi="Times New Roman" w:cs="Times New Roman"/>
          <w:sz w:val="32"/>
          <w:szCs w:val="32"/>
        </w:rPr>
      </w:pPr>
      <w:r w:rsidRPr="00540B6C">
        <w:rPr>
          <w:rFonts w:ascii="Times New Roman" w:hAnsi="Times New Roman" w:cs="Times New Roman"/>
          <w:sz w:val="32"/>
          <w:szCs w:val="32"/>
        </w:rPr>
        <w:t xml:space="preserve"> 14.</w:t>
      </w:r>
      <w:r w:rsidRPr="00FD52DC">
        <w:rPr>
          <w:rFonts w:ascii="Times New Roman" w:hAnsi="Times New Roman" w:cs="Times New Roman"/>
          <w:b/>
          <w:sz w:val="32"/>
          <w:szCs w:val="32"/>
        </w:rPr>
        <w:t>Старайт</w:t>
      </w:r>
      <w:r w:rsidR="00F16E7E" w:rsidRPr="00FD52DC">
        <w:rPr>
          <w:rFonts w:ascii="Times New Roman" w:hAnsi="Times New Roman" w:cs="Times New Roman"/>
          <w:b/>
          <w:sz w:val="32"/>
          <w:szCs w:val="32"/>
        </w:rPr>
        <w:t>есь отвечать на все вопросы ребё</w:t>
      </w:r>
      <w:r w:rsidRPr="00FD52DC">
        <w:rPr>
          <w:rFonts w:ascii="Times New Roman" w:hAnsi="Times New Roman" w:cs="Times New Roman"/>
          <w:b/>
          <w:sz w:val="32"/>
          <w:szCs w:val="32"/>
        </w:rPr>
        <w:t>нка</w:t>
      </w:r>
      <w:r w:rsidRPr="00540B6C">
        <w:rPr>
          <w:rFonts w:ascii="Times New Roman" w:hAnsi="Times New Roman" w:cs="Times New Roman"/>
          <w:sz w:val="32"/>
          <w:szCs w:val="32"/>
        </w:rPr>
        <w:t xml:space="preserve">. Если вы не можете дать ответ сразу, обязательно ответьте, как будете готовы. </w:t>
      </w:r>
      <w:r w:rsidRPr="00540B6C">
        <w:rPr>
          <w:rFonts w:ascii="Times New Roman" w:hAnsi="Times New Roman" w:cs="Times New Roman"/>
          <w:sz w:val="32"/>
          <w:szCs w:val="32"/>
        </w:rPr>
        <w:lastRenderedPageBreak/>
        <w:t xml:space="preserve">Этим вы </w:t>
      </w:r>
      <w:r w:rsidR="00F16E7E">
        <w:rPr>
          <w:rFonts w:ascii="Times New Roman" w:hAnsi="Times New Roman" w:cs="Times New Roman"/>
          <w:sz w:val="32"/>
          <w:szCs w:val="32"/>
        </w:rPr>
        <w:t>не только дадите ребё</w:t>
      </w:r>
      <w:r w:rsidRPr="00540B6C">
        <w:rPr>
          <w:rFonts w:ascii="Times New Roman" w:hAnsi="Times New Roman" w:cs="Times New Roman"/>
          <w:sz w:val="32"/>
          <w:szCs w:val="32"/>
        </w:rPr>
        <w:t>нку новые знания, но и взаимно полезное общение.</w:t>
      </w:r>
    </w:p>
    <w:p w:rsidR="00FD52DC" w:rsidRDefault="00540B6C">
      <w:pPr>
        <w:rPr>
          <w:rFonts w:ascii="Times New Roman" w:hAnsi="Times New Roman" w:cs="Times New Roman"/>
          <w:sz w:val="32"/>
          <w:szCs w:val="32"/>
        </w:rPr>
      </w:pPr>
      <w:r w:rsidRPr="00540B6C">
        <w:rPr>
          <w:rFonts w:ascii="Times New Roman" w:hAnsi="Times New Roman" w:cs="Times New Roman"/>
          <w:sz w:val="32"/>
          <w:szCs w:val="32"/>
        </w:rPr>
        <w:t xml:space="preserve"> 15</w:t>
      </w:r>
      <w:r w:rsidRPr="00FD52DC">
        <w:rPr>
          <w:rFonts w:ascii="Times New Roman" w:hAnsi="Times New Roman" w:cs="Times New Roman"/>
          <w:b/>
          <w:sz w:val="32"/>
          <w:szCs w:val="32"/>
        </w:rPr>
        <w:t>.Необходимо следить за состоянием и развитием зубочелюстной системы (уздечка, прикус), органов слуха, носоглотки.</w:t>
      </w:r>
      <w:r w:rsidRPr="00540B6C">
        <w:rPr>
          <w:rFonts w:ascii="Times New Roman" w:hAnsi="Times New Roman" w:cs="Times New Roman"/>
          <w:sz w:val="32"/>
          <w:szCs w:val="32"/>
        </w:rPr>
        <w:t xml:space="preserve"> Их заболевания отрицательно влияют на состояние речевой функции. </w:t>
      </w:r>
    </w:p>
    <w:p w:rsidR="004021DC" w:rsidRPr="00540B6C" w:rsidRDefault="00540B6C">
      <w:pPr>
        <w:rPr>
          <w:rFonts w:ascii="Times New Roman" w:hAnsi="Times New Roman" w:cs="Times New Roman"/>
          <w:sz w:val="32"/>
          <w:szCs w:val="32"/>
        </w:rPr>
      </w:pPr>
      <w:r w:rsidRPr="00540B6C">
        <w:rPr>
          <w:rFonts w:ascii="Times New Roman" w:hAnsi="Times New Roman" w:cs="Times New Roman"/>
          <w:sz w:val="32"/>
          <w:szCs w:val="32"/>
        </w:rPr>
        <w:t>16.</w:t>
      </w:r>
      <w:r w:rsidRPr="00FD52DC">
        <w:rPr>
          <w:rFonts w:ascii="Times New Roman" w:hAnsi="Times New Roman" w:cs="Times New Roman"/>
          <w:b/>
          <w:sz w:val="32"/>
          <w:szCs w:val="32"/>
        </w:rPr>
        <w:t>Регулярно консультируйтесь со специалистами по вопрос</w:t>
      </w:r>
      <w:r w:rsidR="00E77395" w:rsidRPr="00FD52DC">
        <w:rPr>
          <w:rFonts w:ascii="Times New Roman" w:hAnsi="Times New Roman" w:cs="Times New Roman"/>
          <w:b/>
          <w:sz w:val="32"/>
          <w:szCs w:val="32"/>
        </w:rPr>
        <w:t>ам речевого развития Вашего ребёнка.</w:t>
      </w:r>
      <w:r w:rsidR="00E77395">
        <w:rPr>
          <w:rFonts w:ascii="Times New Roman" w:hAnsi="Times New Roman" w:cs="Times New Roman"/>
          <w:sz w:val="32"/>
          <w:szCs w:val="32"/>
        </w:rPr>
        <w:t xml:space="preserve"> Чтобы Ваш ребё</w:t>
      </w:r>
      <w:r w:rsidRPr="00540B6C">
        <w:rPr>
          <w:rFonts w:ascii="Times New Roman" w:hAnsi="Times New Roman" w:cs="Times New Roman"/>
          <w:sz w:val="32"/>
          <w:szCs w:val="32"/>
        </w:rPr>
        <w:t>нок смог освоить всю сложную систему русского языка, ему требуется помощь не только специалистов (логопеда, невролога, психолога, дефектолога и др.), но и Ваша поддержка и внимание. При правильном понимании и отношении р</w:t>
      </w:r>
      <w:r w:rsidR="00E77395">
        <w:rPr>
          <w:rFonts w:ascii="Times New Roman" w:hAnsi="Times New Roman" w:cs="Times New Roman"/>
          <w:sz w:val="32"/>
          <w:szCs w:val="32"/>
        </w:rPr>
        <w:t>одителей к речевому дефекту ребё</w:t>
      </w:r>
      <w:r w:rsidRPr="00540B6C">
        <w:rPr>
          <w:rFonts w:ascii="Times New Roman" w:hAnsi="Times New Roman" w:cs="Times New Roman"/>
          <w:sz w:val="32"/>
          <w:szCs w:val="32"/>
        </w:rPr>
        <w:t>нка, при активном участии мамы и папы в процессе преодоления речевого недуга, специалисты гораздо быстрее добиваются т</w:t>
      </w:r>
      <w:r w:rsidR="00585CEF">
        <w:rPr>
          <w:rFonts w:ascii="Times New Roman" w:hAnsi="Times New Roman" w:cs="Times New Roman"/>
          <w:sz w:val="32"/>
          <w:szCs w:val="32"/>
        </w:rPr>
        <w:t>аких долгожданных слов, фраз и развернутой речи.</w:t>
      </w:r>
    </w:p>
    <w:sectPr w:rsidR="004021DC" w:rsidRPr="0054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E1"/>
    <w:rsid w:val="003248E1"/>
    <w:rsid w:val="00393C27"/>
    <w:rsid w:val="004021DC"/>
    <w:rsid w:val="004918C3"/>
    <w:rsid w:val="00540B6C"/>
    <w:rsid w:val="00585CEF"/>
    <w:rsid w:val="006D0514"/>
    <w:rsid w:val="0099039E"/>
    <w:rsid w:val="00B51630"/>
    <w:rsid w:val="00E77395"/>
    <w:rsid w:val="00F16E7E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B1C5"/>
  <w15:chartTrackingRefBased/>
  <w15:docId w15:val="{13A6F716-9C97-4115-B712-6FCF7E57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00478-1D38-461D-98B8-9538C92E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cp:lastPrinted>2023-06-02T12:58:00Z</cp:lastPrinted>
  <dcterms:created xsi:type="dcterms:W3CDTF">2023-10-11T10:52:00Z</dcterms:created>
  <dcterms:modified xsi:type="dcterms:W3CDTF">2023-11-20T06:28:00Z</dcterms:modified>
</cp:coreProperties>
</file>