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C02" w:rsidRDefault="00695C02" w:rsidP="00695C0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ГОСУДАРСТВЕННОЕ ДОШКОЛЬНОЕ ОБРАЗОВАТЕЛЬНОЕ УЧРЕЖДЕНИЕ ТУЛЬСКОЙ ОБЛАСТИ «НОВОМОСКОВСКИЙ</w:t>
      </w:r>
      <w:r w:rsidR="008B50A0">
        <w:rPr>
          <w:rFonts w:ascii="Times New Roman" w:hAnsi="Times New Roman" w:cs="Times New Roman"/>
          <w:sz w:val="32"/>
          <w:szCs w:val="32"/>
        </w:rPr>
        <w:t xml:space="preserve"> ДЕТСКИЙ САД ДЛЯ ДЕТЕЙ С ОГРАНИЧ</w:t>
      </w:r>
      <w:r>
        <w:rPr>
          <w:rFonts w:ascii="Times New Roman" w:hAnsi="Times New Roman" w:cs="Times New Roman"/>
          <w:sz w:val="32"/>
          <w:szCs w:val="32"/>
        </w:rPr>
        <w:t>ЕННЫМИ ВОЗМОЖНОСТЯМИ ЗДОРОВЬЯ»</w:t>
      </w:r>
    </w:p>
    <w:p w:rsidR="00695C02" w:rsidRDefault="00695C02" w:rsidP="00695C0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95C02" w:rsidRPr="00180BF9" w:rsidRDefault="00695C02" w:rsidP="00695C0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95C02" w:rsidRDefault="00695C02" w:rsidP="00695C02">
      <w:pPr>
        <w:pStyle w:val="a3"/>
        <w:rPr>
          <w:b/>
          <w:color w:val="FF0000"/>
          <w:sz w:val="72"/>
          <w:szCs w:val="72"/>
        </w:rPr>
      </w:pPr>
      <w:r>
        <w:t xml:space="preserve">                                                </w:t>
      </w:r>
      <w:r w:rsidRPr="00695C02">
        <w:rPr>
          <w:b/>
          <w:color w:val="FF0000"/>
          <w:sz w:val="72"/>
          <w:szCs w:val="72"/>
        </w:rPr>
        <w:t xml:space="preserve">«Использование </w:t>
      </w:r>
      <w:r>
        <w:rPr>
          <w:b/>
          <w:color w:val="FF0000"/>
          <w:sz w:val="72"/>
          <w:szCs w:val="72"/>
        </w:rPr>
        <w:t xml:space="preserve"> </w:t>
      </w:r>
    </w:p>
    <w:p w:rsidR="00695C02" w:rsidRDefault="00695C02" w:rsidP="00695C02">
      <w:pPr>
        <w:pStyle w:val="a3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  </w:t>
      </w:r>
      <w:r w:rsidRPr="00695C02">
        <w:rPr>
          <w:b/>
          <w:color w:val="FF0000"/>
          <w:sz w:val="72"/>
          <w:szCs w:val="72"/>
        </w:rPr>
        <w:t xml:space="preserve">музыкальных инструментов в </w:t>
      </w:r>
      <w:r>
        <w:rPr>
          <w:b/>
          <w:color w:val="FF0000"/>
          <w:sz w:val="72"/>
          <w:szCs w:val="72"/>
        </w:rPr>
        <w:t xml:space="preserve"> </w:t>
      </w:r>
    </w:p>
    <w:p w:rsidR="00695C02" w:rsidRDefault="00695C02" w:rsidP="00695C02">
      <w:pPr>
        <w:pStyle w:val="a3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 </w:t>
      </w:r>
      <w:r w:rsidRPr="00695C02">
        <w:rPr>
          <w:b/>
          <w:color w:val="FF0000"/>
          <w:sz w:val="72"/>
          <w:szCs w:val="72"/>
        </w:rPr>
        <w:t xml:space="preserve">самостоятельной деятельности </w:t>
      </w:r>
    </w:p>
    <w:p w:rsidR="00695C02" w:rsidRDefault="008B50A0" w:rsidP="00695C02">
      <w:pPr>
        <w:pStyle w:val="a3"/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</w:pPr>
      <w:r>
        <w:rPr>
          <w:b/>
          <w:color w:val="FF0000"/>
          <w:sz w:val="72"/>
          <w:szCs w:val="72"/>
        </w:rPr>
        <w:t xml:space="preserve">               </w:t>
      </w:r>
      <w:r w:rsidR="00695C02" w:rsidRPr="00695C02">
        <w:rPr>
          <w:b/>
          <w:color w:val="FF0000"/>
          <w:sz w:val="72"/>
          <w:szCs w:val="72"/>
        </w:rPr>
        <w:t>ребёнка</w:t>
      </w:r>
      <w:r>
        <w:rPr>
          <w:b/>
          <w:color w:val="FF0000"/>
          <w:sz w:val="72"/>
          <w:szCs w:val="72"/>
        </w:rPr>
        <w:t xml:space="preserve"> дома</w:t>
      </w:r>
      <w:r w:rsidR="00695C02" w:rsidRPr="00695C02">
        <w:rPr>
          <w:b/>
          <w:color w:val="FF0000"/>
          <w:sz w:val="72"/>
          <w:szCs w:val="72"/>
        </w:rPr>
        <w:t>»</w:t>
      </w:r>
      <w:r w:rsidR="00695C02" w:rsidRPr="00695C02"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 xml:space="preserve"> </w:t>
      </w:r>
    </w:p>
    <w:p w:rsidR="00695C02" w:rsidRDefault="00695C02" w:rsidP="00695C02">
      <w:pPr>
        <w:pStyle w:val="a3"/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</w:pPr>
    </w:p>
    <w:p w:rsidR="00695C02" w:rsidRDefault="00695C02" w:rsidP="00695C02">
      <w:pPr>
        <w:pStyle w:val="a3"/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 xml:space="preserve">          к</w:t>
      </w:r>
      <w:r w:rsidRPr="00C277B5"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>он</w:t>
      </w:r>
      <w:r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 xml:space="preserve">сультация для родителей по </w:t>
      </w:r>
    </w:p>
    <w:p w:rsidR="00695C02" w:rsidRDefault="00695C02" w:rsidP="00695C02">
      <w:pPr>
        <w:pStyle w:val="a3"/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 xml:space="preserve">        музыкальному воспитанию детей </w:t>
      </w:r>
    </w:p>
    <w:p w:rsidR="00AE1722" w:rsidRDefault="00997CD8" w:rsidP="00695C02">
      <w:pPr>
        <w:pStyle w:val="a3"/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 xml:space="preserve">               </w:t>
      </w:r>
      <w:r w:rsidR="008B50A0"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 xml:space="preserve"> младшей</w:t>
      </w:r>
      <w:r w:rsidR="00695C02"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 xml:space="preserve"> групп</w:t>
      </w:r>
      <w:r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>ы</w:t>
      </w:r>
    </w:p>
    <w:p w:rsidR="00695C02" w:rsidRPr="00695C02" w:rsidRDefault="00695C02" w:rsidP="00695C02">
      <w:pPr>
        <w:pStyle w:val="a3"/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</w:pPr>
    </w:p>
    <w:p w:rsidR="00695C02" w:rsidRDefault="00695C02" w:rsidP="00695C02">
      <w:pPr>
        <w:rPr>
          <w:noProof/>
          <w:lang w:eastAsia="ru-RU"/>
        </w:rPr>
      </w:pPr>
      <w:r w:rsidRPr="00695C0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 wp14:anchorId="0AEAC2D7" wp14:editId="4FAA48B9">
            <wp:extent cx="3791964" cy="2762250"/>
            <wp:effectExtent l="0" t="0" r="0" b="0"/>
            <wp:docPr id="2" name="Рисунок 2" descr="https://otkrit-ka.ru/uploads/posts/2021-11/detskie-muzykalnye-instrumenty-v-kartinkah-s-nazvanija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krit-ka.ru/uploads/posts/2021-11/detskie-muzykalnye-instrumenty-v-kartinkah-s-nazvanijami-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087" cy="277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12" w:rsidRDefault="00CA1B12" w:rsidP="00695C02">
      <w:pPr>
        <w:rPr>
          <w:noProof/>
          <w:lang w:eastAsia="ru-RU"/>
        </w:rPr>
      </w:pPr>
      <w:bookmarkStart w:id="0" w:name="_GoBack"/>
      <w:bookmarkEnd w:id="0"/>
    </w:p>
    <w:p w:rsidR="00695C02" w:rsidRDefault="00695C02" w:rsidP="00695C0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</w:t>
      </w:r>
    </w:p>
    <w:p w:rsidR="00695C02" w:rsidRPr="00695C02" w:rsidRDefault="00695C02" w:rsidP="00695C02">
      <w:pPr>
        <w:rPr>
          <w:b/>
          <w:i/>
          <w:noProof/>
          <w:lang w:eastAsia="ru-RU"/>
        </w:rPr>
      </w:pPr>
      <w:r w:rsidRPr="00695C02">
        <w:rPr>
          <w:b/>
          <w:i/>
          <w:noProof/>
          <w:lang w:eastAsia="ru-RU"/>
        </w:rPr>
        <w:t xml:space="preserve">                                                                      </w:t>
      </w:r>
      <w:r w:rsidRPr="00695C02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Составила Асташкина Л.М.</w:t>
      </w:r>
    </w:p>
    <w:p w:rsidR="00695C02" w:rsidRPr="00695C02" w:rsidRDefault="00695C02" w:rsidP="00695C02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 w:rsidRPr="00695C02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  музыкальный руководитель </w:t>
      </w:r>
    </w:p>
    <w:p w:rsidR="00695C02" w:rsidRPr="00695C02" w:rsidRDefault="00695C02" w:rsidP="00695C02">
      <w:pPr>
        <w:pStyle w:val="a3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 w:rsidRPr="00695C02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                    </w:t>
      </w:r>
      <w:r w:rsidR="006C3799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                           август</w:t>
      </w:r>
      <w:r w:rsidRPr="00695C02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2023г.</w:t>
      </w:r>
    </w:p>
    <w:p w:rsidR="00695C02" w:rsidRPr="00695C02" w:rsidRDefault="00695C02" w:rsidP="00695C02">
      <w:pPr>
        <w:rPr>
          <w:b/>
          <w:i/>
          <w:color w:val="FF0000"/>
          <w:sz w:val="72"/>
          <w:szCs w:val="72"/>
        </w:rPr>
      </w:pPr>
    </w:p>
    <w:p w:rsidR="00695C02" w:rsidRDefault="00695C02" w:rsidP="00695C02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 xml:space="preserve">     </w:t>
      </w:r>
    </w:p>
    <w:p w:rsidR="00695C02" w:rsidRDefault="00695C02" w:rsidP="00695C02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95C02" w:rsidRPr="00FB5B0A" w:rsidRDefault="007679C2" w:rsidP="00FB5B0A">
      <w:pPr>
        <w:pStyle w:val="a3"/>
        <w:rPr>
          <w:sz w:val="36"/>
          <w:szCs w:val="36"/>
        </w:rPr>
      </w:pPr>
      <w:r>
        <w:rPr>
          <w:color w:val="FF0000"/>
          <w:sz w:val="40"/>
          <w:szCs w:val="40"/>
        </w:rPr>
        <w:t xml:space="preserve">      </w:t>
      </w:r>
      <w:r w:rsidRPr="00FB5B0A">
        <w:rPr>
          <w:sz w:val="36"/>
          <w:szCs w:val="36"/>
        </w:rPr>
        <w:t>Где живут звуки? Откуда они появляются и куда прячутся? Оказывается, они живут и в домиках, которые называются музыкальными инструментами.</w:t>
      </w:r>
    </w:p>
    <w:p w:rsidR="007679C2" w:rsidRPr="00FB5B0A" w:rsidRDefault="007679C2" w:rsidP="00FB5B0A">
      <w:pPr>
        <w:pStyle w:val="a3"/>
        <w:rPr>
          <w:sz w:val="36"/>
          <w:szCs w:val="36"/>
        </w:rPr>
      </w:pPr>
      <w:r w:rsidRPr="00FB5B0A">
        <w:rPr>
          <w:sz w:val="36"/>
          <w:szCs w:val="36"/>
        </w:rPr>
        <w:t xml:space="preserve">      Первые музыкальные инструменты появились ещё в 1-2 веках. Погремушки, </w:t>
      </w:r>
      <w:proofErr w:type="spellStart"/>
      <w:r w:rsidRPr="00FB5B0A">
        <w:rPr>
          <w:sz w:val="36"/>
          <w:szCs w:val="36"/>
        </w:rPr>
        <w:t>трещетки</w:t>
      </w:r>
      <w:proofErr w:type="spellEnd"/>
      <w:r w:rsidRPr="00FB5B0A">
        <w:rPr>
          <w:sz w:val="36"/>
          <w:szCs w:val="36"/>
        </w:rPr>
        <w:t>, свистульки из дерева, кости, металла издавна развлекали ребенка, развивали его музыкальные способности.</w:t>
      </w:r>
    </w:p>
    <w:p w:rsidR="00F940B7" w:rsidRPr="00FB5B0A" w:rsidRDefault="007679C2" w:rsidP="00FB5B0A">
      <w:pPr>
        <w:pStyle w:val="a3"/>
        <w:rPr>
          <w:sz w:val="36"/>
          <w:szCs w:val="36"/>
        </w:rPr>
      </w:pPr>
      <w:r w:rsidRPr="00FB5B0A">
        <w:rPr>
          <w:sz w:val="36"/>
          <w:szCs w:val="36"/>
        </w:rPr>
        <w:t xml:space="preserve">     Опыт применения музыкальных инструментов и игрушек постоянно накапливался. Выяснилось, что для детей они представляют большой интерес, позволяют даже замкнутым детям проявить себя.</w:t>
      </w:r>
    </w:p>
    <w:p w:rsidR="00FB5B0A" w:rsidRPr="00FB5B0A" w:rsidRDefault="00F940B7" w:rsidP="00FB5B0A">
      <w:pPr>
        <w:pStyle w:val="a3"/>
        <w:rPr>
          <w:sz w:val="36"/>
          <w:szCs w:val="36"/>
        </w:rPr>
      </w:pPr>
      <w:r w:rsidRPr="00FB5B0A">
        <w:rPr>
          <w:sz w:val="36"/>
          <w:szCs w:val="36"/>
        </w:rPr>
        <w:t xml:space="preserve">     Игра на детских музыкальных инструментах – очень разносторонняя форма деятельности детей. Это и самостоятельное </w:t>
      </w:r>
      <w:proofErr w:type="spellStart"/>
      <w:r w:rsidRPr="00FB5B0A">
        <w:rPr>
          <w:sz w:val="36"/>
          <w:szCs w:val="36"/>
        </w:rPr>
        <w:t>музицирование</w:t>
      </w:r>
      <w:proofErr w:type="spellEnd"/>
      <w:r w:rsidRPr="00FB5B0A">
        <w:rPr>
          <w:sz w:val="36"/>
          <w:szCs w:val="36"/>
        </w:rPr>
        <w:t xml:space="preserve"> и игра в ансамбле с родителями. Музыкальные инструменты помогают детям развивать не только музыкальные спос</w:t>
      </w:r>
      <w:r w:rsidR="00FB5B0A" w:rsidRPr="00FB5B0A">
        <w:rPr>
          <w:sz w:val="36"/>
          <w:szCs w:val="36"/>
        </w:rPr>
        <w:t>обности</w:t>
      </w:r>
      <w:r w:rsidRPr="00FB5B0A">
        <w:rPr>
          <w:sz w:val="36"/>
          <w:szCs w:val="36"/>
        </w:rPr>
        <w:t>, но и побуждать их к творчеству.</w:t>
      </w:r>
      <w:r w:rsidR="00FB5B0A" w:rsidRPr="00FB5B0A">
        <w:rPr>
          <w:sz w:val="36"/>
          <w:szCs w:val="36"/>
        </w:rPr>
        <w:t xml:space="preserve"> Часто ребёнок, который не может выразить свои чувства словами или движениями, с удовольствием делает это с помощью игры на музыкальных инструментах. </w:t>
      </w:r>
    </w:p>
    <w:p w:rsidR="00FB5B0A" w:rsidRPr="00FB5B0A" w:rsidRDefault="00FB5B0A" w:rsidP="00FB5B0A">
      <w:pPr>
        <w:pStyle w:val="a3"/>
        <w:rPr>
          <w:sz w:val="36"/>
          <w:szCs w:val="36"/>
        </w:rPr>
      </w:pPr>
      <w:r w:rsidRPr="00FB5B0A">
        <w:rPr>
          <w:sz w:val="36"/>
          <w:szCs w:val="36"/>
        </w:rPr>
        <w:t xml:space="preserve">      Экспериментируя со звуками, ребёнок начинает по-иному воспринимать окружающий мир.</w:t>
      </w:r>
    </w:p>
    <w:p w:rsidR="007679C2" w:rsidRPr="00FB5B0A" w:rsidRDefault="00FB5B0A" w:rsidP="00FB5B0A">
      <w:pPr>
        <w:pStyle w:val="a3"/>
        <w:rPr>
          <w:sz w:val="36"/>
          <w:szCs w:val="36"/>
        </w:rPr>
      </w:pPr>
      <w:r w:rsidRPr="00FB5B0A">
        <w:rPr>
          <w:sz w:val="36"/>
          <w:szCs w:val="36"/>
        </w:rPr>
        <w:t xml:space="preserve">       Благодаря игре на музыкальных инструментах дети раскрепощаются, легче вступают в контакт с другими детьми и взрослыми. Разнообразить ассортимент музыкальных инструментов очень легко, ведь многие из них можно сделать своими руками и вместе с ребёнком, подсмотрев это действие в интернете. </w:t>
      </w:r>
    </w:p>
    <w:p w:rsidR="00FB5B0A" w:rsidRDefault="00FB5B0A" w:rsidP="00FB5B0A">
      <w:pPr>
        <w:pStyle w:val="a3"/>
        <w:rPr>
          <w:sz w:val="36"/>
          <w:szCs w:val="36"/>
        </w:rPr>
      </w:pPr>
      <w:r w:rsidRPr="00FB5B0A">
        <w:rPr>
          <w:sz w:val="36"/>
          <w:szCs w:val="36"/>
        </w:rPr>
        <w:t>Приятного творчества!</w:t>
      </w:r>
    </w:p>
    <w:p w:rsidR="008B50A0" w:rsidRPr="00FB5B0A" w:rsidRDefault="008B50A0" w:rsidP="00FB5B0A">
      <w:pPr>
        <w:pStyle w:val="a3"/>
        <w:rPr>
          <w:sz w:val="36"/>
          <w:szCs w:val="36"/>
        </w:rPr>
      </w:pPr>
    </w:p>
    <w:p w:rsidR="00FB5B0A" w:rsidRPr="009079D9" w:rsidRDefault="00FB5B0A" w:rsidP="008B50A0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</w:t>
      </w:r>
    </w:p>
    <w:p w:rsidR="00FB5B0A" w:rsidRDefault="008B50A0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42277CC0" wp14:editId="2F9C9473">
            <wp:extent cx="3319717" cy="2214251"/>
            <wp:effectExtent l="0" t="0" r="0" b="0"/>
            <wp:docPr id="3" name="Рисунок 3" descr="http://tom-dsmalin.dou.tomsk.ru/wp-content/uploads/2023/01/shutterstock_2299020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m-dsmalin.dou.tomsk.ru/wp-content/uploads/2023/01/shutterstock_22990205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79" cy="22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3B" w:rsidRDefault="0002753B">
      <w:pPr>
        <w:rPr>
          <w:sz w:val="40"/>
          <w:szCs w:val="40"/>
        </w:rPr>
      </w:pPr>
    </w:p>
    <w:p w:rsidR="00997CD8" w:rsidRDefault="00997CD8" w:rsidP="00997CD8">
      <w:pPr>
        <w:pStyle w:val="a3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lastRenderedPageBreak/>
        <w:t xml:space="preserve">       </w:t>
      </w:r>
      <w:r w:rsidRPr="00C277B5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«Условия для 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</w:p>
    <w:p w:rsidR="00997CD8" w:rsidRDefault="00997CD8" w:rsidP="00997CD8">
      <w:pPr>
        <w:pStyle w:val="a3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C277B5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музыкального развития 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  </w:t>
      </w:r>
    </w:p>
    <w:p w:rsidR="00997CD8" w:rsidRDefault="00997CD8" w:rsidP="00997CD8">
      <w:pPr>
        <w:pStyle w:val="a3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      </w:t>
      </w:r>
      <w:r w:rsidRPr="00C277B5">
        <w:rPr>
          <w:rFonts w:ascii="Times New Roman" w:hAnsi="Times New Roman" w:cs="Times New Roman"/>
          <w:b/>
          <w:i/>
          <w:color w:val="FF0000"/>
          <w:sz w:val="96"/>
          <w:szCs w:val="96"/>
        </w:rPr>
        <w:t>ребенка в семье»</w:t>
      </w:r>
      <w:r w:rsidRPr="00C277B5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:rsidR="00997CD8" w:rsidRDefault="00997CD8" w:rsidP="00997CD8">
      <w:pPr>
        <w:pStyle w:val="a3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997CD8" w:rsidRDefault="00997CD8" w:rsidP="00997CD8">
      <w:pPr>
        <w:pStyle w:val="a3"/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>к</w:t>
      </w:r>
      <w:r w:rsidRPr="00C277B5"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>он</w:t>
      </w:r>
      <w:r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 xml:space="preserve">сультация для родителей по </w:t>
      </w:r>
    </w:p>
    <w:p w:rsidR="00997CD8" w:rsidRDefault="00997CD8" w:rsidP="00997CD8">
      <w:pPr>
        <w:pStyle w:val="a3"/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 xml:space="preserve">       музыкальному воспитанию детей </w:t>
      </w:r>
    </w:p>
    <w:p w:rsidR="00997CD8" w:rsidRDefault="00997CD8" w:rsidP="00997CD8">
      <w:pPr>
        <w:pStyle w:val="a3"/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 xml:space="preserve">                        средней группы</w:t>
      </w:r>
    </w:p>
    <w:p w:rsidR="00997CD8" w:rsidRDefault="00997CD8" w:rsidP="00997CD8">
      <w:pPr>
        <w:pStyle w:val="a3"/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</w:pPr>
    </w:p>
    <w:p w:rsidR="00997CD8" w:rsidRDefault="00997CD8" w:rsidP="00997CD8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28E5BF2F" wp14:editId="10E44837">
            <wp:extent cx="3605721" cy="2988945"/>
            <wp:effectExtent l="0" t="0" r="0" b="1905"/>
            <wp:docPr id="7" name="Рисунок 7" descr="https://coolsen.ru/wp-content/uploads/2021/11/20-20211116_14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olsen.ru/wp-content/uploads/2021/11/20-20211116_1457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18" cy="30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CD8" w:rsidRDefault="00997CD8" w:rsidP="00997CD8">
      <w:pPr>
        <w:pStyle w:val="a3"/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</w:pPr>
    </w:p>
    <w:p w:rsidR="00997CD8" w:rsidRPr="00C277B5" w:rsidRDefault="00997CD8" w:rsidP="00997CD8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</w:t>
      </w:r>
      <w:r w:rsidRPr="00C277B5">
        <w:rPr>
          <w:rFonts w:ascii="Times New Roman" w:hAnsi="Times New Roman" w:cs="Times New Roman"/>
          <w:color w:val="000000" w:themeColor="text1"/>
          <w:sz w:val="36"/>
          <w:szCs w:val="36"/>
        </w:rPr>
        <w:t>Составила Асташкина Л.М.</w:t>
      </w:r>
    </w:p>
    <w:p w:rsidR="00997CD8" w:rsidRDefault="00997CD8" w:rsidP="00997CD8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</w:t>
      </w:r>
      <w:r w:rsidRPr="00C277B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музыкальный руководитель </w:t>
      </w:r>
    </w:p>
    <w:p w:rsidR="00997CD8" w:rsidRDefault="00997CD8" w:rsidP="00997CD8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</w:t>
      </w:r>
      <w:r w:rsidRPr="00C277B5">
        <w:rPr>
          <w:rFonts w:ascii="Times New Roman" w:hAnsi="Times New Roman" w:cs="Times New Roman"/>
          <w:color w:val="000000" w:themeColor="text1"/>
          <w:sz w:val="36"/>
          <w:szCs w:val="36"/>
        </w:rPr>
        <w:t>«</w:t>
      </w:r>
      <w:proofErr w:type="spellStart"/>
      <w:r w:rsidRPr="00C277B5">
        <w:rPr>
          <w:rFonts w:ascii="Times New Roman" w:hAnsi="Times New Roman" w:cs="Times New Roman"/>
          <w:color w:val="000000" w:themeColor="text1"/>
          <w:sz w:val="36"/>
          <w:szCs w:val="36"/>
        </w:rPr>
        <w:t>Новомосковский</w:t>
      </w:r>
      <w:proofErr w:type="spellEnd"/>
      <w:r w:rsidRPr="00C277B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детский сад для детей с ОВЗ»</w:t>
      </w:r>
    </w:p>
    <w:p w:rsidR="00997CD8" w:rsidRDefault="00997CD8" w:rsidP="00997CD8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97CD8" w:rsidRDefault="00997CD8" w:rsidP="00997CD8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97CD8" w:rsidRDefault="00997CD8" w:rsidP="00997CD8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97CD8" w:rsidRDefault="00997CD8" w:rsidP="00997CD8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97CD8" w:rsidRDefault="00997CD8" w:rsidP="00997CD8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</w:t>
      </w:r>
      <w:r w:rsidR="006C379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      сентябрь 2023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г.</w:t>
      </w:r>
    </w:p>
    <w:p w:rsidR="00997CD8" w:rsidRDefault="00997CD8" w:rsidP="00997CD8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97CD8" w:rsidRDefault="00997CD8" w:rsidP="00997CD8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C3799" w:rsidRDefault="006C3799" w:rsidP="00997CD8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C3799" w:rsidRPr="009079D9" w:rsidRDefault="006C3799" w:rsidP="00997CD8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97CD8" w:rsidRDefault="00997CD8" w:rsidP="00997CD8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Лучшие условия для развития и воспитания ребенка дошкольного возраста, в том числе и музыкального, создаются в семье. Именно в этом возрасте закладываются те основы, которые позволяют успешно развить у детей музыкальные способности, приобщить их к музыке, сформировать у них положительное к ней отношение. Представляем вам некоторые методы и приемы, формы организации музыкального воспитания в семье, которые помогут понять значение музыкального воспитания, повысить ваш собственный культурный уровень. Музыкальное воспитание и развитие ребенка в семье зависит от тех предпосылок и условий, которые определяются врожденными музыкальными задатками и образом жизни семьи, ее традициями, отношением к музыке и музыкальной деятельности, общей культурой. Как известно, все семьи имеют разный уровень музыкальной культуры. В одних с уважением относятся к народной и классической музыке, профессии музыканта, часто посещают концерты, музыкальные спектакли, в доме звучит музыка, которую взрослые слушают вместе с ребенком.  Родители, понимая, какую радость и духовное удовлетворение приносит детям музыка, стараются дать им музыкальное образование, развить их способности. В некоторых семьях мало обеспокоены музыкальным воспитанием детей, даже с очень хорошими задатками, так как родители не видят в этом практической пользы. К музыке у них отношение лишь как к средству развлечения. В таких семьях ребенок слышит в основном современную «легкую» музыку, потому что к «серьезной» музыке его родители безразличны. Вместе с тем в семье имеются все возможности для применения различных видов музыкальной деятельности (восприятие, исполнительство, творчество, музыкально - образовательная деятельность). В семье, серьезно занимающейся музыкальным воспитанием, ребенок постоянно находится в музыкальной среде, он с первых дней жизни получает разнообразные и ценные впечатления, на основе которых развиваются музыкальные способности, формируется музыкальная культура. Дома ребенок может слушать музыку по своему желанию в профессиональном исполнении и качественном звучании (аудиозапись). Среди видов исполнительства наиболее доступны пение и игра на музыкальных инструментах. </w:t>
      </w:r>
    </w:p>
    <w:p w:rsidR="00997CD8" w:rsidRDefault="00997CD8" w:rsidP="00997CD8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Ребенок без специальных занятий способен усвоить песни, которые он слышит. Игра на фортепиано требует профессионального обучения. Во многих семьях есть детские музыкальные инструменты - игрушки </w:t>
      </w:r>
    </w:p>
    <w:p w:rsidR="00997CD8" w:rsidRDefault="00997CD8" w:rsidP="00997CD8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997CD8" w:rsidRDefault="00997CD8" w:rsidP="00997CD8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997CD8" w:rsidRDefault="00997CD8" w:rsidP="00997CD8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(металлофон, ксилофон, арфа, дудочка). Родители могут обучать детей игре на этих инструментах, если сами умеют подбирать мелодию на </w:t>
      </w:r>
      <w:proofErr w:type="spellStart"/>
      <w:r>
        <w:rPr>
          <w:rFonts w:ascii="Times New Roman" w:hAnsi="Times New Roman" w:cs="Times New Roman"/>
          <w:sz w:val="36"/>
          <w:szCs w:val="36"/>
        </w:rPr>
        <w:t>слyx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Иначе дети будут видеть в этих инструментах лишь игрушки, предназначенные только для забавы. Реже всего в семьях занимаются с детьми музыкальным творчеством, за исключением семей профессиональных музыкантов. Однако способные дети могут творить спонтанно, «сочинять» музыку во время игр - напевать марш, ритмично стуча солдатиками и изображая, что они маршируют; петь колыбельную, убаюкивая куклу; импровизировать мелодии на фортепиано, детских музыкальных инструментах. Музыкально — образовательной деятельностью в семье занимаются в основном дети, которые обучаются игре на музыкальном инструменте. Большинство же дошкольников получают музыкальные знания стихийно, без какой - либо системы. Таким образом, в семье дети получают реальное музыкальное воспитание. Если ребенок посещает детский сад, то «двойное» музыкальное образование позволяет успешнее развивать его музыкальные способности, формировать основы музыкальной культуры и быть всесторонне развитым на радость нам!  </w:t>
      </w:r>
    </w:p>
    <w:p w:rsidR="00997CD8" w:rsidRDefault="00997CD8" w:rsidP="00997CD8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997CD8" w:rsidRDefault="00997CD8" w:rsidP="00997CD8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997CD8" w:rsidRDefault="00997CD8" w:rsidP="00997CD8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997CD8" w:rsidRDefault="00997CD8" w:rsidP="00997CD8"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20B32D2A" wp14:editId="14D86D2A">
            <wp:extent cx="5219700" cy="4038600"/>
            <wp:effectExtent l="0" t="0" r="0" b="0"/>
            <wp:docPr id="8" name="Рисунок 8" descr="https://helpiks.su/imgart/baza1/3680086472284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elpiks.su/imgart/baza1/3680086472284.files/image0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80" cy="408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3B" w:rsidRDefault="0002753B">
      <w:pPr>
        <w:rPr>
          <w:sz w:val="40"/>
          <w:szCs w:val="40"/>
        </w:rPr>
      </w:pPr>
    </w:p>
    <w:p w:rsidR="00451045" w:rsidRDefault="00451045">
      <w:pPr>
        <w:rPr>
          <w:sz w:val="40"/>
          <w:szCs w:val="40"/>
        </w:rPr>
      </w:pPr>
    </w:p>
    <w:p w:rsidR="00451045" w:rsidRDefault="00451045">
      <w:pPr>
        <w:rPr>
          <w:sz w:val="40"/>
          <w:szCs w:val="40"/>
        </w:rPr>
      </w:pPr>
    </w:p>
    <w:p w:rsidR="00451045" w:rsidRPr="00E022EA" w:rsidRDefault="00451045" w:rsidP="00451045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b/>
          <w:i/>
          <w:color w:val="FF0000"/>
          <w:sz w:val="96"/>
          <w:szCs w:val="96"/>
        </w:rPr>
      </w:pPr>
      <w:r w:rsidRPr="00E022EA">
        <w:rPr>
          <w:b/>
          <w:i/>
          <w:color w:val="FF0000"/>
          <w:sz w:val="96"/>
          <w:szCs w:val="96"/>
        </w:rPr>
        <w:t xml:space="preserve">     </w:t>
      </w:r>
      <w:hyperlink r:id="rId8" w:history="1">
        <w:r w:rsidRPr="00E022EA">
          <w:rPr>
            <w:rStyle w:val="a4"/>
            <w:b/>
            <w:bCs/>
            <w:i/>
            <w:color w:val="FF0000"/>
            <w:sz w:val="96"/>
            <w:szCs w:val="96"/>
            <w:u w:val="none"/>
          </w:rPr>
          <w:t>«Поём вместе!»</w:t>
        </w:r>
      </w:hyperlink>
    </w:p>
    <w:p w:rsidR="00451045" w:rsidRPr="00451045" w:rsidRDefault="00451045" w:rsidP="00451045">
      <w:pPr>
        <w:pStyle w:val="a3"/>
        <w:rPr>
          <w:rStyle w:val="a4"/>
          <w:rFonts w:ascii="Times New Roman" w:hAnsi="Times New Roman" w:cs="Times New Roman"/>
          <w:bCs/>
          <w:color w:val="000000" w:themeColor="text1"/>
          <w:sz w:val="56"/>
          <w:szCs w:val="56"/>
          <w:u w:val="none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</w:t>
      </w:r>
      <w:hyperlink r:id="rId9" w:history="1">
        <w:r w:rsidRPr="00451045">
          <w:rPr>
            <w:rStyle w:val="a4"/>
            <w:rFonts w:ascii="Times New Roman" w:hAnsi="Times New Roman" w:cs="Times New Roman"/>
            <w:b/>
            <w:bCs/>
            <w:i/>
            <w:color w:val="000000" w:themeColor="text1"/>
            <w:sz w:val="56"/>
            <w:szCs w:val="56"/>
            <w:u w:val="none"/>
          </w:rPr>
          <w:t>консультация для родителей</w:t>
        </w:r>
      </w:hyperlink>
      <w:r w:rsidRPr="00451045">
        <w:rPr>
          <w:rStyle w:val="a4"/>
          <w:rFonts w:ascii="Times New Roman" w:hAnsi="Times New Roman" w:cs="Times New Roman"/>
          <w:b/>
          <w:bCs/>
          <w:i/>
          <w:color w:val="000000" w:themeColor="text1"/>
          <w:sz w:val="56"/>
          <w:szCs w:val="56"/>
          <w:u w:val="none"/>
        </w:rPr>
        <w:t xml:space="preserve"> по  </w:t>
      </w:r>
    </w:p>
    <w:p w:rsidR="00451045" w:rsidRPr="00451045" w:rsidRDefault="00451045" w:rsidP="00451045">
      <w:pPr>
        <w:pStyle w:val="a3"/>
        <w:rPr>
          <w:rStyle w:val="a4"/>
          <w:rFonts w:ascii="Times New Roman" w:hAnsi="Times New Roman" w:cs="Times New Roman"/>
          <w:b/>
          <w:bCs/>
          <w:i/>
          <w:color w:val="000000" w:themeColor="text1"/>
          <w:sz w:val="56"/>
          <w:szCs w:val="56"/>
          <w:u w:val="none"/>
        </w:rPr>
      </w:pPr>
      <w:r w:rsidRPr="00451045">
        <w:rPr>
          <w:rStyle w:val="a4"/>
          <w:rFonts w:ascii="Times New Roman" w:hAnsi="Times New Roman" w:cs="Times New Roman"/>
          <w:b/>
          <w:bCs/>
          <w:i/>
          <w:color w:val="000000" w:themeColor="text1"/>
          <w:sz w:val="56"/>
          <w:szCs w:val="56"/>
          <w:u w:val="none"/>
        </w:rPr>
        <w:t xml:space="preserve">        музыкальному воспитанию детей  </w:t>
      </w:r>
    </w:p>
    <w:p w:rsidR="00451045" w:rsidRPr="00451045" w:rsidRDefault="00451045" w:rsidP="00451045">
      <w:pPr>
        <w:pStyle w:val="a3"/>
        <w:rPr>
          <w:rStyle w:val="a4"/>
          <w:rFonts w:ascii="Times New Roman" w:hAnsi="Times New Roman" w:cs="Times New Roman"/>
          <w:b/>
          <w:bCs/>
          <w:i/>
          <w:color w:val="000000" w:themeColor="text1"/>
          <w:sz w:val="56"/>
          <w:szCs w:val="56"/>
          <w:u w:val="none"/>
        </w:rPr>
      </w:pPr>
      <w:r w:rsidRPr="00451045">
        <w:rPr>
          <w:rStyle w:val="a4"/>
          <w:rFonts w:ascii="Times New Roman" w:hAnsi="Times New Roman" w:cs="Times New Roman"/>
          <w:b/>
          <w:bCs/>
          <w:i/>
          <w:color w:val="000000" w:themeColor="text1"/>
          <w:sz w:val="56"/>
          <w:szCs w:val="56"/>
          <w:u w:val="none"/>
        </w:rPr>
        <w:t xml:space="preserve">     старшей и подготовительной групп.</w:t>
      </w:r>
    </w:p>
    <w:p w:rsidR="00451045" w:rsidRPr="00451045" w:rsidRDefault="00451045" w:rsidP="00451045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a4"/>
          <w:b/>
          <w:bCs/>
          <w:color w:val="000000" w:themeColor="text1"/>
          <w:sz w:val="56"/>
          <w:szCs w:val="56"/>
          <w:u w:val="none"/>
        </w:rPr>
      </w:pPr>
    </w:p>
    <w:p w:rsidR="00451045" w:rsidRDefault="00451045" w:rsidP="00451045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a4"/>
          <w:bCs/>
          <w:color w:val="000000" w:themeColor="text1"/>
          <w:sz w:val="56"/>
          <w:szCs w:val="56"/>
        </w:rPr>
      </w:pPr>
      <w:r w:rsidRPr="00451045">
        <w:rPr>
          <w:rStyle w:val="a4"/>
          <w:bCs/>
          <w:color w:val="000000" w:themeColor="text1"/>
          <w:sz w:val="56"/>
          <w:szCs w:val="56"/>
          <w:u w:val="none"/>
        </w:rPr>
        <w:t xml:space="preserve">        </w:t>
      </w:r>
      <w:r>
        <w:rPr>
          <w:noProof/>
        </w:rPr>
        <w:drawing>
          <wp:inline distT="0" distB="0" distL="0" distR="0">
            <wp:extent cx="4937760" cy="4659630"/>
            <wp:effectExtent l="0" t="0" r="0" b="0"/>
            <wp:docPr id="10" name="Рисунок 10" descr="https://catherineasquithgallery.com/uploads/posts/2021-03/1614552622_79-p-detskie-kartinki-na-belom-fone-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catherineasquithgallery.com/uploads/posts/2021-03/1614552622_79-p-detskie-kartinki-na-belom-fone-8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45" w:rsidRDefault="00451045" w:rsidP="0045104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Составила Асташкина Л.М.</w:t>
      </w:r>
    </w:p>
    <w:p w:rsidR="00451045" w:rsidRDefault="00451045" w:rsidP="00451045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музыкальный руководитель </w:t>
      </w:r>
    </w:p>
    <w:p w:rsidR="00451045" w:rsidRDefault="00451045" w:rsidP="00451045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«</w:t>
      </w:r>
      <w:proofErr w:type="spell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Новомосковский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детский сад для детей с ОВЗ»</w:t>
      </w:r>
    </w:p>
    <w:p w:rsidR="00451045" w:rsidRDefault="00451045" w:rsidP="00451045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451045" w:rsidRDefault="00451045" w:rsidP="00451045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</w:t>
      </w:r>
      <w:r w:rsidR="006C379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октябрь 2023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г.</w:t>
      </w:r>
    </w:p>
    <w:p w:rsidR="00451045" w:rsidRDefault="00451045" w:rsidP="00451045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2E1683" w:rsidRDefault="002E1683" w:rsidP="00451045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Пение является основным средством музыкального воспитания. Дети любят петь и охотно поют. Пение развивает у детей музыкальный слух, чувство ритма, способность воспроизводить голосом мелодии по памяти. Так же пение оказывает большую помощь и в развитии речи детей.  При пении приходится выговаривать слова протяжно, нараспев, что помогает правильному, четкому произношению отдельных звуков и слов.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Можно ли учить ребенка петь дома? Конечно, можно и нужно, но делать это необходимо, зная и учитывая возрастные особенности детей.  Голосовой аппарат ребенка отличается от голосового аппарата взрослого. Гортань с голосовыми связками в два-три с половиной раза меньше, чем у взрослого. Голосовые связки тонкие и короткие. Поэтому звук детского голоса высокий, а диапазон (объем голоса) от нижнего звука до верхнего очень небольшой.  Как сделать так, чтобы занятия пением приносили пользу и удовольствие ребенку?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Дети должны петь естественным, высоким, светлым звуком, без крика и напряжения. Для развития чистоты интонации, прежде всего надо выбирать песни, удобные по диапазону, тесситуре и дыханию. Очень важно систематически повторять с детьми разученные песни и при этом петь их без инструментального сопровождения, максимально выразительно, естественно, с точной интонацией и дикцией.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Хороший, яркий, выразительный образец исполнения песни – это основа для воспитания у малышей интереса к пению. Особенно желательно, чтобы взрослые пели на высоком звучании, так как, слушая такое исполнение, дети быстрее начинают подражать ему.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Нужно следить за тем, чтобы дети пели естественным голосом, не форсируя звук, не говорили слишком громко. Крик, шум портит голос, притупляет слух детей и отрицательно влияет на их нервную систему.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Один из важнейших компонентов пения — дыхание. От характера дыхания зависит качество звучания детского голоса (вялый, напряженный, тусклый, звонкий). 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Дыхание – это двигательная сила голоса. Чтобы голос был сильным и красивым, нужно развивать диафрагмальное дыхание.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Такое дыхание очень полезно и для здоровья человека. Оно способствует полной вентиляции легких, усиливается кровообращение, улучшается обмен веществ. У людей «поющих» гораздо меньше встречаются заболевания дыхательных путей.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Вот несколько игровых упражнений, позволяющих детям овладеть дыханием «животиком»: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«Собачки»</w:t>
      </w:r>
      <w:r>
        <w:rPr>
          <w:rFonts w:ascii="Times New Roman" w:hAnsi="Times New Roman" w:cs="Times New Roman"/>
          <w:sz w:val="36"/>
          <w:szCs w:val="36"/>
        </w:rPr>
        <w:t xml:space="preserve"> — подражание лаю собаки, дышать, как собачка (после продолжительного бега собака дышит очень часто, высунув язык);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«Насос»</w:t>
      </w:r>
      <w:r>
        <w:rPr>
          <w:rFonts w:ascii="Times New Roman" w:hAnsi="Times New Roman" w:cs="Times New Roman"/>
          <w:sz w:val="36"/>
          <w:szCs w:val="36"/>
        </w:rPr>
        <w:t xml:space="preserve"> — надуть «мячик» (активный вдох и выдох одновременно носом и ртом);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«Ветер»</w:t>
      </w:r>
      <w:r>
        <w:rPr>
          <w:rFonts w:ascii="Times New Roman" w:hAnsi="Times New Roman" w:cs="Times New Roman"/>
          <w:sz w:val="36"/>
          <w:szCs w:val="36"/>
        </w:rPr>
        <w:t xml:space="preserve"> — рисовать своим дыханием разные образы ветра (порывами, сильного, спокойного, мягкого и т.д.);</w:t>
      </w:r>
    </w:p>
    <w:p w:rsidR="00451045" w:rsidRDefault="00451045" w:rsidP="00451045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«Задуваем свечи на торте».  </w:t>
      </w:r>
      <w:r>
        <w:rPr>
          <w:rFonts w:ascii="Times New Roman" w:hAnsi="Times New Roman" w:cs="Times New Roman"/>
          <w:sz w:val="36"/>
          <w:szCs w:val="36"/>
        </w:rPr>
        <w:t>Вы можете делать эти упражнения дома вместе с ребенком. А что делать, если ваш ребенок не хочет сам петь? Как сделать так, чтобы ребенок получал удовольствие от своего пения? Вот несколько советов.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Не заставляйте ребенка петь! Не волнуйтесь, если ребенок долго не начинает петь. Малыш должен много раз услышать одну и ту же песенку, прежде чем сам начнет ее петь. Необходимо, чтобы в его памяти отложилось правильное звучание, иначе он не увидит разницы между верным вариантом и своим собственным неуверенным исполнением.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Никогда не говорите ребенку, что он поет фальшиво! Правильность воспроизведения музыкальных звуков тесно связана с верой в себя. Если малыш поет неверно, скажите ему, что он поет почти правильно, но звук надо сначала прослушать мысленно, а уж потом петь. Никогда не говорите, что у него нет слуха!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Хвалите! Чаще хвалите, радуйтесь успехам малыша, подпевайте ему.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Пойте! Не бойтесь петь дома, даже если это не очень хорошо получается. Говорите ребенку, что петь – это замечательно. Пойте вместе с ним, пойте с другими членами вашей семьи. «Поющий» человек – счастливый человек! Пение – это своеобразный антидепрессант, оно расслабляет, успокаивает, воодушевляет, вдохновляет.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Позвольте себе быть счастливыми и пойте вместе с детьми на здоровье!</w:t>
      </w:r>
    </w:p>
    <w:p w:rsidR="00451045" w:rsidRDefault="00451045" w:rsidP="0045104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2926080" cy="1645920"/>
            <wp:effectExtent l="0" t="0" r="7620" b="0"/>
            <wp:docPr id="9" name="Рисунок 9" descr="https://kartinkin.net/uploads/posts/2022-03/1647114215_33-kartinkin-net-p-kartinki-po-muzike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kartinkin.net/uploads/posts/2022-03/1647114215_33-kartinkin-net-p-kartinki-po-muzike-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45" w:rsidRDefault="00451045" w:rsidP="0045104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451045" w:rsidRDefault="00451045" w:rsidP="0045104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451045" w:rsidRDefault="00451045" w:rsidP="0045104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451045" w:rsidRDefault="00451045" w:rsidP="0045104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451045" w:rsidRDefault="00451045">
      <w:pPr>
        <w:rPr>
          <w:sz w:val="40"/>
          <w:szCs w:val="40"/>
        </w:rPr>
      </w:pPr>
    </w:p>
    <w:p w:rsidR="00451045" w:rsidRDefault="00451045">
      <w:pPr>
        <w:rPr>
          <w:sz w:val="40"/>
          <w:szCs w:val="40"/>
        </w:rPr>
      </w:pPr>
    </w:p>
    <w:sectPr w:rsidR="00451045" w:rsidSect="00695C02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59F"/>
    <w:rsid w:val="0002753B"/>
    <w:rsid w:val="002E1683"/>
    <w:rsid w:val="003D659F"/>
    <w:rsid w:val="00451045"/>
    <w:rsid w:val="00695C02"/>
    <w:rsid w:val="006C3799"/>
    <w:rsid w:val="007679C2"/>
    <w:rsid w:val="008B50A0"/>
    <w:rsid w:val="00997CD8"/>
    <w:rsid w:val="00AE1722"/>
    <w:rsid w:val="00CA1B12"/>
    <w:rsid w:val="00E022EA"/>
    <w:rsid w:val="00F940B7"/>
    <w:rsid w:val="00FB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99D27"/>
  <w15:chartTrackingRefBased/>
  <w15:docId w15:val="{7D76E5A4-3D8E-4849-B874-56FF56BF4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5C02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45104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51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5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muzruk.net%2F2011%2F10%2Fkonsultaciya-dlya-roditelej-pojte-na-zdorove%2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hyperlink" Target="https://infourok.ru/go.html?href=http%3A%2F%2Fmuzruk.net%2F2011%2F10%2Fkonsultaciya-dlya-roditelej-pojte-na-zdorove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1580</Words>
  <Characters>9012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2023-03-27T05:47:00Z</dcterms:created>
  <dcterms:modified xsi:type="dcterms:W3CDTF">2023-09-15T09:34:00Z</dcterms:modified>
</cp:coreProperties>
</file>